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93C5" w14:textId="77777777" w:rsidR="006124DD" w:rsidRDefault="00000000">
      <w:pPr>
        <w:jc w:val="center"/>
        <w:rPr>
          <w:rFonts w:eastAsia="Times New Roman"/>
          <w:b/>
          <w:bCs/>
          <w:color w:val="333333"/>
          <w:kern w:val="0"/>
          <w:sz w:val="28"/>
          <w:szCs w:val="28"/>
          <w:u w:val="single"/>
          <w:shd w:val="clear" w:color="auto" w:fill="FAFAFA"/>
          <w14:ligatures w14:val="none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u w:val="single"/>
          <w:shd w:val="clear" w:color="auto" w:fill="FAFAFA"/>
          <w14:ligatures w14:val="none"/>
        </w:rPr>
        <w:t>Information websites for Pictograms:</w:t>
      </w:r>
    </w:p>
    <w:p w14:paraId="0958343C" w14:textId="1006092F" w:rsidR="006124DD" w:rsidRDefault="006124DD" w:rsidP="00AA23B2">
      <w:pPr>
        <w:rPr>
          <w:rFonts w:eastAsia="Times New Roman" w:cstheme="minorHAnsi"/>
          <w:b/>
          <w:bCs/>
          <w:color w:val="333333"/>
          <w:kern w:val="0"/>
          <w:sz w:val="28"/>
          <w:szCs w:val="28"/>
          <w:u w:val="single"/>
          <w:shd w:val="clear" w:color="auto" w:fill="FAFAFA"/>
          <w14:ligatures w14:val="none"/>
        </w:rPr>
      </w:pPr>
    </w:p>
    <w:p w14:paraId="17D8AA8E" w14:textId="77777777" w:rsidR="006124DD" w:rsidRDefault="00000000">
      <w:pPr>
        <w:jc w:val="center"/>
        <w:rPr>
          <w:rFonts w:eastAsia="Times New Roman" w:cstheme="minorHAnsi"/>
          <w:b/>
          <w:bCs/>
          <w:color w:val="333333"/>
          <w:kern w:val="0"/>
          <w:sz w:val="28"/>
          <w:szCs w:val="28"/>
          <w:u w:val="single"/>
          <w:shd w:val="clear" w:color="auto" w:fill="FAFAFA"/>
          <w14:ligatures w14:val="none"/>
        </w:rPr>
      </w:pPr>
      <w:proofErr w:type="spellStart"/>
      <w:r>
        <w:rPr>
          <w:rFonts w:eastAsia="Times New Roman" w:cstheme="minorHAnsi"/>
          <w:b/>
          <w:bCs/>
          <w:color w:val="333333"/>
          <w:kern w:val="0"/>
          <w:sz w:val="28"/>
          <w:szCs w:val="28"/>
          <w:u w:val="single"/>
          <w:shd w:val="clear" w:color="auto" w:fill="FAFAFA"/>
          <w14:ligatures w14:val="none"/>
        </w:rPr>
        <w:t>Simbols</w:t>
      </w:r>
      <w:proofErr w:type="spellEnd"/>
      <w:r>
        <w:rPr>
          <w:rFonts w:eastAsia="Times New Roman" w:cstheme="minorHAnsi"/>
          <w:b/>
          <w:bCs/>
          <w:color w:val="333333"/>
          <w:kern w:val="0"/>
          <w:sz w:val="28"/>
          <w:szCs w:val="28"/>
          <w:u w:val="single"/>
          <w:shd w:val="clear" w:color="auto" w:fill="FAFAFA"/>
          <w14:ligatures w14:val="none"/>
        </w:rPr>
        <w:t xml:space="preserve"> Resources Information pages.</w:t>
      </w:r>
    </w:p>
    <w:p w14:paraId="6E13CB5F" w14:textId="77777777" w:rsidR="006124DD" w:rsidRDefault="006124DD">
      <w:pPr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AFAFA"/>
          <w14:ligatures w14:val="none"/>
        </w:rPr>
      </w:pPr>
    </w:p>
    <w:p w14:paraId="086DE7C9" w14:textId="77777777" w:rsidR="006124DD" w:rsidRDefault="00000000">
      <w:hyperlink r:id="rId4" w:history="1">
        <w:r>
          <w:rPr>
            <w:rStyle w:val="Hyperlink"/>
          </w:rPr>
          <w:t>https://arasaac.org/</w:t>
        </w:r>
      </w:hyperlink>
    </w:p>
    <w:p w14:paraId="7B61CFA0" w14:textId="77777777" w:rsidR="006124DD" w:rsidRDefault="006124DD"/>
    <w:p w14:paraId="72672382" w14:textId="77777777" w:rsidR="006124DD" w:rsidRDefault="00000000">
      <w:hyperlink r:id="rId5" w:history="1">
        <w:r>
          <w:rPr>
            <w:rStyle w:val="Hyperlink"/>
          </w:rPr>
          <w:t>https://www.n2y.com/symbolstix-prime/</w:t>
        </w:r>
      </w:hyperlink>
    </w:p>
    <w:p w14:paraId="79CA3220" w14:textId="77777777" w:rsidR="006124DD" w:rsidRDefault="006124DD"/>
    <w:p w14:paraId="5CF1F839" w14:textId="77777777" w:rsidR="006124DD" w:rsidRDefault="00000000">
      <w:hyperlink r:id="rId6" w:history="1">
        <w:r>
          <w:rPr>
            <w:rStyle w:val="Hyperlink"/>
          </w:rPr>
          <w:t>https://www.pictotraductor.com/</w:t>
        </w:r>
      </w:hyperlink>
    </w:p>
    <w:p w14:paraId="49CC93A0" w14:textId="77777777" w:rsidR="006124DD" w:rsidRDefault="006124DD"/>
    <w:p w14:paraId="484830B3" w14:textId="77777777" w:rsidR="006124DD" w:rsidRDefault="00000000">
      <w:hyperlink r:id="rId7" w:history="1">
        <w:r>
          <w:rPr>
            <w:rStyle w:val="Hyperlink"/>
          </w:rPr>
          <w:t>https://www.soyvisual.org/</w:t>
        </w:r>
      </w:hyperlink>
    </w:p>
    <w:p w14:paraId="1481191F" w14:textId="77777777" w:rsidR="006124DD" w:rsidRDefault="006124DD"/>
    <w:p w14:paraId="37AD88CA" w14:textId="77777777" w:rsidR="006124DD" w:rsidRDefault="00000000">
      <w:hyperlink r:id="rId8" w:history="1">
        <w:r>
          <w:rPr>
            <w:rStyle w:val="Hyperlink"/>
          </w:rPr>
          <w:t>https://www.understood.org/es-mx</w:t>
        </w:r>
      </w:hyperlink>
    </w:p>
    <w:p w14:paraId="17656EA6" w14:textId="77777777" w:rsidR="006124DD" w:rsidRDefault="006124DD"/>
    <w:p w14:paraId="295291CD" w14:textId="77777777" w:rsidR="006124DD" w:rsidRDefault="006124DD"/>
    <w:p w14:paraId="5FB0217D" w14:textId="77777777" w:rsidR="006124DD" w:rsidRDefault="006124DD"/>
    <w:p w14:paraId="0301A536" w14:textId="77777777" w:rsidR="006124DD" w:rsidRDefault="006124DD"/>
    <w:p w14:paraId="712BB233" w14:textId="77777777" w:rsidR="006124DD" w:rsidRDefault="006124DD"/>
    <w:sectPr w:rsidR="0061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FC"/>
    <w:rsid w:val="000526FC"/>
    <w:rsid w:val="001C71DA"/>
    <w:rsid w:val="00530B9A"/>
    <w:rsid w:val="006124DD"/>
    <w:rsid w:val="00996035"/>
    <w:rsid w:val="00A1073D"/>
    <w:rsid w:val="00AA23B2"/>
    <w:rsid w:val="00BF2093"/>
    <w:rsid w:val="5F1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EA579"/>
  <w15:docId w15:val="{FCFA1B4E-A2B2-A54E-8EF1-0E4267D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stood.org/es-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yvisual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ctotraductor.com/" TargetMode="External"/><Relationship Id="rId5" Type="http://schemas.openxmlformats.org/officeDocument/2006/relationships/hyperlink" Target="https://www.n2y.com/symbolstix-prim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rasaac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Soria</dc:creator>
  <cp:lastModifiedBy>Monte Cyr</cp:lastModifiedBy>
  <cp:revision>3</cp:revision>
  <dcterms:created xsi:type="dcterms:W3CDTF">2024-01-29T23:02:00Z</dcterms:created>
  <dcterms:modified xsi:type="dcterms:W3CDTF">2024-01-29T23:02:00Z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0FAF7DB2BAEB4012AD528CA3811DB2D4_12</vt:lpwstr>
  </property>
</Properties>
</file>