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CBB4C6A" w14:textId="77777777" w:rsidR="003D50DB" w:rsidRPr="003D50DB" w:rsidRDefault="003D50DB" w:rsidP="003D50DB">
      <w:pPr>
        <w:shd w:val="clear" w:color="auto" w:fill="FFFFFF"/>
        <w:spacing w:before="600" w:after="300"/>
        <w:outlineLvl w:val="1"/>
        <w:rPr>
          <w:rFonts w:ascii="Fira Sans" w:eastAsia="Times New Roman" w:hAnsi="Fira Sans" w:cs="Times New Roman"/>
          <w:b/>
          <w:bCs/>
          <w:color w:val="000000"/>
          <w:sz w:val="48"/>
          <w:szCs w:val="48"/>
        </w:rPr>
      </w:pPr>
      <w:bookmarkStart w:id="0" w:name="_GoBack"/>
      <w:r w:rsidRPr="003D50DB">
        <w:rPr>
          <w:rFonts w:ascii="Fira Sans" w:eastAsia="Times New Roman" w:hAnsi="Fira Sans" w:cs="Times New Roman"/>
          <w:b/>
          <w:bCs/>
          <w:color w:val="000000"/>
          <w:sz w:val="48"/>
          <w:szCs w:val="48"/>
        </w:rPr>
        <w:t>Are You Reaching Men’s Heads, Hearts, and Hands</w:t>
      </w:r>
      <w:bookmarkEnd w:id="0"/>
      <w:r w:rsidRPr="003D50DB">
        <w:rPr>
          <w:rFonts w:ascii="Fira Sans" w:eastAsia="Times New Roman" w:hAnsi="Fira Sans" w:cs="Times New Roman"/>
          <w:b/>
          <w:bCs/>
          <w:color w:val="000000"/>
          <w:sz w:val="48"/>
          <w:szCs w:val="48"/>
        </w:rPr>
        <w:t>?</w:t>
      </w:r>
    </w:p>
    <w:p w14:paraId="786F6070" w14:textId="77777777" w:rsidR="003D50DB" w:rsidRPr="003D50DB" w:rsidRDefault="003D50DB" w:rsidP="003D50DB">
      <w:pPr>
        <w:shd w:val="clear" w:color="auto" w:fill="FFFFFF"/>
        <w:spacing w:line="240" w:lineRule="atLeast"/>
        <w:rPr>
          <w:rFonts w:ascii="Fira Sans" w:eastAsia="Times New Roman" w:hAnsi="Fira Sans" w:cs="Times New Roman"/>
          <w:i/>
          <w:iCs/>
          <w:color w:val="777777"/>
          <w:sz w:val="21"/>
          <w:szCs w:val="21"/>
        </w:rPr>
      </w:pPr>
      <w:hyperlink r:id="rId5" w:history="1">
        <w:r w:rsidRPr="003D50DB">
          <w:rPr>
            <w:rFonts w:ascii="Fira Sans" w:eastAsia="Times New Roman" w:hAnsi="Fira Sans" w:cs="Times New Roman"/>
            <w:b/>
            <w:bCs/>
            <w:color w:val="B9B9B9"/>
            <w:sz w:val="21"/>
            <w:szCs w:val="21"/>
            <w:u w:val="single"/>
            <w:bdr w:val="none" w:sz="0" w:space="0" w:color="auto" w:frame="1"/>
          </w:rPr>
          <w:t>October 21, 2019</w:t>
        </w:r>
      </w:hyperlink>
      <w:r w:rsidRPr="003D50DB">
        <w:rPr>
          <w:rFonts w:ascii="Fira Sans" w:eastAsia="Times New Roman" w:hAnsi="Fira Sans" w:cs="Times New Roman"/>
          <w:i/>
          <w:iCs/>
          <w:color w:val="777777"/>
          <w:sz w:val="21"/>
          <w:szCs w:val="21"/>
        </w:rPr>
        <w:t> </w:t>
      </w:r>
      <w:r w:rsidRPr="003D50DB">
        <w:rPr>
          <w:rFonts w:ascii="Fira Sans" w:eastAsia="Times New Roman" w:hAnsi="Fira Sans" w:cs="Times New Roman"/>
          <w:i/>
          <w:iCs/>
          <w:color w:val="B9B9B9"/>
          <w:sz w:val="21"/>
          <w:szCs w:val="21"/>
          <w:bdr w:val="none" w:sz="0" w:space="0" w:color="auto" w:frame="1"/>
        </w:rPr>
        <w:t>in </w:t>
      </w:r>
      <w:hyperlink r:id="rId6" w:history="1">
        <w:r w:rsidRPr="003D50DB">
          <w:rPr>
            <w:rFonts w:ascii="Fira Sans" w:eastAsia="Times New Roman" w:hAnsi="Fira Sans" w:cs="Times New Roman"/>
            <w:b/>
            <w:bCs/>
            <w:color w:val="B9B9B9"/>
            <w:sz w:val="21"/>
            <w:szCs w:val="21"/>
            <w:u w:val="single"/>
            <w:bdr w:val="none" w:sz="0" w:space="0" w:color="auto" w:frame="1"/>
          </w:rPr>
          <w:t>Equipping Men Blog</w:t>
        </w:r>
      </w:hyperlink>
    </w:p>
    <w:p w14:paraId="63D39209" w14:textId="77777777" w:rsidR="003D50DB" w:rsidRPr="003D50DB" w:rsidRDefault="003D50DB" w:rsidP="003D50DB">
      <w:pPr>
        <w:shd w:val="clear" w:color="auto" w:fill="FFFFFF"/>
        <w:spacing w:after="300"/>
        <w:rPr>
          <w:rFonts w:ascii="Fira Sans" w:eastAsia="Times New Roman" w:hAnsi="Fira Sans" w:cs="Times New Roman"/>
          <w:color w:val="777777"/>
          <w:sz w:val="27"/>
          <w:szCs w:val="27"/>
        </w:rPr>
      </w:pPr>
      <w:r w:rsidRPr="003D50DB">
        <w:rPr>
          <w:rFonts w:ascii="Fira Sans" w:eastAsia="Times New Roman" w:hAnsi="Fira Sans" w:cs="Times New Roman"/>
          <w:color w:val="777777"/>
          <w:sz w:val="27"/>
          <w:szCs w:val="27"/>
        </w:rPr>
        <w:t>Today, there is a lot of discussion about what it means to be a disciple. At Man in the Mirror, we use </w:t>
      </w:r>
      <w:hyperlink r:id="rId7" w:tgtFrame="_blank" w:history="1">
        <w:r w:rsidRPr="003D50DB">
          <w:rPr>
            <w:rFonts w:ascii="Fira Sans" w:eastAsia="Times New Roman" w:hAnsi="Fira Sans" w:cs="Times New Roman"/>
            <w:color w:val="1076BC"/>
            <w:sz w:val="27"/>
            <w:szCs w:val="27"/>
            <w:u w:val="single"/>
            <w:bdr w:val="none" w:sz="0" w:space="0" w:color="auto" w:frame="1"/>
          </w:rPr>
          <w:t>this simple definition</w:t>
        </w:r>
      </w:hyperlink>
      <w:r w:rsidRPr="003D50DB">
        <w:rPr>
          <w:rFonts w:ascii="Fira Sans" w:eastAsia="Times New Roman" w:hAnsi="Fira Sans" w:cs="Times New Roman"/>
          <w:color w:val="777777"/>
          <w:sz w:val="27"/>
          <w:szCs w:val="27"/>
        </w:rPr>
        <w:t>: a disciple is someone who is called to live </w:t>
      </w:r>
      <w:r w:rsidRPr="003D50DB">
        <w:rPr>
          <w:rFonts w:ascii="Fira Sans" w:eastAsia="Times New Roman" w:hAnsi="Fira Sans" w:cs="Times New Roman"/>
          <w:i/>
          <w:iCs/>
          <w:color w:val="777777"/>
          <w:sz w:val="27"/>
          <w:szCs w:val="27"/>
          <w:bdr w:val="none" w:sz="0" w:space="0" w:color="auto" w:frame="1"/>
        </w:rPr>
        <w:t>in</w:t>
      </w:r>
      <w:r w:rsidRPr="003D50DB">
        <w:rPr>
          <w:rFonts w:ascii="Fira Sans" w:eastAsia="Times New Roman" w:hAnsi="Fira Sans" w:cs="Times New Roman"/>
          <w:color w:val="777777"/>
          <w:sz w:val="27"/>
          <w:szCs w:val="27"/>
        </w:rPr>
        <w:t> Christ, equipped to live </w:t>
      </w:r>
      <w:r w:rsidRPr="003D50DB">
        <w:rPr>
          <w:rFonts w:ascii="Fira Sans" w:eastAsia="Times New Roman" w:hAnsi="Fira Sans" w:cs="Times New Roman"/>
          <w:i/>
          <w:iCs/>
          <w:color w:val="777777"/>
          <w:sz w:val="27"/>
          <w:szCs w:val="27"/>
          <w:bdr w:val="none" w:sz="0" w:space="0" w:color="auto" w:frame="1"/>
        </w:rPr>
        <w:t>like</w:t>
      </w:r>
      <w:r w:rsidRPr="003D50DB">
        <w:rPr>
          <w:rFonts w:ascii="Fira Sans" w:eastAsia="Times New Roman" w:hAnsi="Fira Sans" w:cs="Times New Roman"/>
          <w:color w:val="777777"/>
          <w:sz w:val="27"/>
          <w:szCs w:val="27"/>
        </w:rPr>
        <w:t> Christ, and sent to live </w:t>
      </w:r>
      <w:r w:rsidRPr="003D50DB">
        <w:rPr>
          <w:rFonts w:ascii="Fira Sans" w:eastAsia="Times New Roman" w:hAnsi="Fira Sans" w:cs="Times New Roman"/>
          <w:i/>
          <w:iCs/>
          <w:color w:val="777777"/>
          <w:sz w:val="27"/>
          <w:szCs w:val="27"/>
          <w:bdr w:val="none" w:sz="0" w:space="0" w:color="auto" w:frame="1"/>
        </w:rPr>
        <w:t>for</w:t>
      </w:r>
      <w:r w:rsidRPr="003D50DB">
        <w:rPr>
          <w:rFonts w:ascii="Fira Sans" w:eastAsia="Times New Roman" w:hAnsi="Fira Sans" w:cs="Times New Roman"/>
          <w:color w:val="777777"/>
          <w:sz w:val="27"/>
          <w:szCs w:val="27"/>
        </w:rPr>
        <w:t> Christ.</w:t>
      </w:r>
    </w:p>
    <w:p w14:paraId="46964C18" w14:textId="77777777" w:rsidR="003D50DB" w:rsidRPr="003D50DB" w:rsidRDefault="003D50DB" w:rsidP="003D50DB">
      <w:pPr>
        <w:shd w:val="clear" w:color="auto" w:fill="FFFFFF"/>
        <w:spacing w:after="300"/>
        <w:rPr>
          <w:rFonts w:ascii="Fira Sans" w:eastAsia="Times New Roman" w:hAnsi="Fira Sans" w:cs="Times New Roman"/>
          <w:color w:val="777777"/>
          <w:sz w:val="27"/>
          <w:szCs w:val="27"/>
        </w:rPr>
      </w:pPr>
      <w:r w:rsidRPr="003D50DB">
        <w:rPr>
          <w:rFonts w:ascii="Fira Sans" w:eastAsia="Times New Roman" w:hAnsi="Fira Sans" w:cs="Times New Roman"/>
          <w:color w:val="777777"/>
          <w:sz w:val="27"/>
          <w:szCs w:val="27"/>
        </w:rPr>
        <w:t>But we also want to help you think about your ministry’s </w:t>
      </w:r>
      <w:r w:rsidRPr="003D50DB">
        <w:rPr>
          <w:rFonts w:ascii="Fira Sans" w:eastAsia="Times New Roman" w:hAnsi="Fira Sans" w:cs="Times New Roman"/>
          <w:i/>
          <w:iCs/>
          <w:color w:val="777777"/>
          <w:sz w:val="27"/>
          <w:szCs w:val="27"/>
          <w:bdr w:val="none" w:sz="0" w:space="0" w:color="auto" w:frame="1"/>
        </w:rPr>
        <w:t>approach</w:t>
      </w:r>
      <w:r w:rsidRPr="003D50DB">
        <w:rPr>
          <w:rFonts w:ascii="Fira Sans" w:eastAsia="Times New Roman" w:hAnsi="Fira Sans" w:cs="Times New Roman"/>
          <w:color w:val="777777"/>
          <w:sz w:val="27"/>
          <w:szCs w:val="27"/>
        </w:rPr>
        <w:t> to the ongoing process of discipleship. Ultimately, a man is not a mature disciple until the truth of the gospel is understood, believed, and lived out in his life. In </w:t>
      </w:r>
      <w:hyperlink r:id="rId8" w:tgtFrame="_blank" w:history="1">
        <w:r w:rsidRPr="003D50DB">
          <w:rPr>
            <w:rFonts w:ascii="Fira Sans" w:eastAsia="Times New Roman" w:hAnsi="Fira Sans" w:cs="Times New Roman"/>
            <w:color w:val="1076BC"/>
            <w:sz w:val="27"/>
            <w:szCs w:val="27"/>
            <w:u w:val="single"/>
            <w:bdr w:val="none" w:sz="0" w:space="0" w:color="auto" w:frame="1"/>
          </w:rPr>
          <w:t>No Man Left Behind</w:t>
        </w:r>
      </w:hyperlink>
      <w:r w:rsidRPr="003D50DB">
        <w:rPr>
          <w:rFonts w:ascii="Fira Sans" w:eastAsia="Times New Roman" w:hAnsi="Fira Sans" w:cs="Times New Roman"/>
          <w:color w:val="777777"/>
          <w:sz w:val="27"/>
          <w:szCs w:val="27"/>
        </w:rPr>
        <w:t>, we use three key words to help us remember this concept:</w:t>
      </w:r>
    </w:p>
    <w:p w14:paraId="0EF212FB" w14:textId="77777777" w:rsidR="003D50DB" w:rsidRPr="003D50DB" w:rsidRDefault="003D50DB" w:rsidP="003D50DB">
      <w:pPr>
        <w:shd w:val="clear" w:color="auto" w:fill="FFFFFF"/>
        <w:spacing w:before="600" w:after="300"/>
        <w:outlineLvl w:val="3"/>
        <w:rPr>
          <w:rFonts w:ascii="Fira Sans" w:eastAsia="Times New Roman" w:hAnsi="Fira Sans" w:cs="Times New Roman"/>
          <w:b/>
          <w:bCs/>
          <w:color w:val="000000"/>
          <w:sz w:val="33"/>
          <w:szCs w:val="33"/>
        </w:rPr>
      </w:pPr>
      <w:r w:rsidRPr="003D50DB">
        <w:rPr>
          <w:rFonts w:ascii="Fira Sans" w:eastAsia="Times New Roman" w:hAnsi="Fira Sans" w:cs="Times New Roman"/>
          <w:b/>
          <w:bCs/>
          <w:color w:val="000000"/>
          <w:sz w:val="33"/>
          <w:szCs w:val="33"/>
          <w:bdr w:val="none" w:sz="0" w:space="0" w:color="auto" w:frame="1"/>
        </w:rPr>
        <w:t>Head </w:t>
      </w:r>
      <w:r w:rsidRPr="003D50DB">
        <w:rPr>
          <w:rFonts w:ascii="Fira Sans" w:eastAsia="Times New Roman" w:hAnsi="Fira Sans" w:cs="Times New Roman"/>
          <w:i/>
          <w:iCs/>
          <w:color w:val="000000"/>
          <w:sz w:val="33"/>
          <w:szCs w:val="33"/>
          <w:bdr w:val="none" w:sz="0" w:space="0" w:color="auto" w:frame="1"/>
        </w:rPr>
        <w:t>(The Intellectual Level)</w:t>
      </w:r>
    </w:p>
    <w:p w14:paraId="77CEEDFD" w14:textId="77777777" w:rsidR="003D50DB" w:rsidRPr="003D50DB" w:rsidRDefault="003D50DB" w:rsidP="003D50DB">
      <w:pPr>
        <w:shd w:val="clear" w:color="auto" w:fill="FFFFFF"/>
        <w:spacing w:after="300"/>
        <w:rPr>
          <w:rFonts w:ascii="Fira Sans" w:eastAsia="Times New Roman" w:hAnsi="Fira Sans" w:cs="Times New Roman"/>
          <w:color w:val="777777"/>
          <w:sz w:val="27"/>
          <w:szCs w:val="27"/>
        </w:rPr>
      </w:pPr>
      <w:r w:rsidRPr="003D50DB">
        <w:rPr>
          <w:rFonts w:ascii="Fira Sans" w:eastAsia="Times New Roman" w:hAnsi="Fira Sans" w:cs="Times New Roman"/>
          <w:color w:val="777777"/>
          <w:sz w:val="27"/>
          <w:szCs w:val="27"/>
        </w:rPr>
        <w:t>Men must first understand the truth of the gospel. Recognizing the Bible as their source of truth, they need to grow in their knowledge of God’s character and how He wants them to live.</w:t>
      </w:r>
    </w:p>
    <w:p w14:paraId="588CF5B3" w14:textId="77777777" w:rsidR="003D50DB" w:rsidRPr="003D50DB" w:rsidRDefault="003D50DB" w:rsidP="003D50DB">
      <w:pPr>
        <w:shd w:val="clear" w:color="auto" w:fill="FFFFFF"/>
        <w:spacing w:after="300"/>
        <w:rPr>
          <w:rFonts w:ascii="Fira Sans" w:eastAsia="Times New Roman" w:hAnsi="Fira Sans" w:cs="Times New Roman"/>
          <w:color w:val="777777"/>
          <w:sz w:val="27"/>
          <w:szCs w:val="27"/>
        </w:rPr>
      </w:pPr>
      <w:r w:rsidRPr="003D50DB">
        <w:rPr>
          <w:rFonts w:ascii="Fira Sans" w:eastAsia="Times New Roman" w:hAnsi="Fira Sans" w:cs="Times New Roman"/>
          <w:color w:val="777777"/>
          <w:sz w:val="27"/>
          <w:szCs w:val="27"/>
        </w:rPr>
        <w:t>Sometimes, a ministry puts all their emphasis on head knowledge. While having a firm foundation and good theology is essential to the Christian life, if </w:t>
      </w:r>
      <w:r w:rsidRPr="003D50DB">
        <w:rPr>
          <w:rFonts w:ascii="Fira Sans" w:eastAsia="Times New Roman" w:hAnsi="Fira Sans" w:cs="Times New Roman"/>
          <w:i/>
          <w:iCs/>
          <w:color w:val="777777"/>
          <w:sz w:val="27"/>
          <w:szCs w:val="27"/>
          <w:bdr w:val="none" w:sz="0" w:space="0" w:color="auto" w:frame="1"/>
        </w:rPr>
        <w:t>every</w:t>
      </w:r>
      <w:r w:rsidRPr="003D50DB">
        <w:rPr>
          <w:rFonts w:ascii="Fira Sans" w:eastAsia="Times New Roman" w:hAnsi="Fira Sans" w:cs="Times New Roman"/>
          <w:color w:val="777777"/>
          <w:sz w:val="27"/>
          <w:szCs w:val="27"/>
        </w:rPr>
        <w:t> discipleship opportunity offered only has a teaching focus, we may produce men with “big heads” but very small hearts and hands—men who understand the gospel at a head level but haven’t allowed it to penetrate their hearts or impact their behavior.</w:t>
      </w:r>
    </w:p>
    <w:p w14:paraId="32BAB85C" w14:textId="77777777" w:rsidR="003D50DB" w:rsidRPr="003D50DB" w:rsidRDefault="003D50DB" w:rsidP="003D50DB">
      <w:pPr>
        <w:shd w:val="clear" w:color="auto" w:fill="FFFFFF"/>
        <w:spacing w:before="600" w:after="300"/>
        <w:outlineLvl w:val="3"/>
        <w:rPr>
          <w:rFonts w:ascii="Fira Sans" w:eastAsia="Times New Roman" w:hAnsi="Fira Sans" w:cs="Times New Roman"/>
          <w:b/>
          <w:bCs/>
          <w:color w:val="000000"/>
          <w:sz w:val="33"/>
          <w:szCs w:val="33"/>
        </w:rPr>
      </w:pPr>
      <w:r w:rsidRPr="003D50DB">
        <w:rPr>
          <w:rFonts w:ascii="Fira Sans" w:eastAsia="Times New Roman" w:hAnsi="Fira Sans" w:cs="Times New Roman"/>
          <w:b/>
          <w:bCs/>
          <w:color w:val="000000"/>
          <w:sz w:val="33"/>
          <w:szCs w:val="33"/>
          <w:bdr w:val="none" w:sz="0" w:space="0" w:color="auto" w:frame="1"/>
        </w:rPr>
        <w:t>Heart </w:t>
      </w:r>
      <w:r w:rsidRPr="003D50DB">
        <w:rPr>
          <w:rFonts w:ascii="Fira Sans" w:eastAsia="Times New Roman" w:hAnsi="Fira Sans" w:cs="Times New Roman"/>
          <w:i/>
          <w:iCs/>
          <w:color w:val="000000"/>
          <w:sz w:val="33"/>
          <w:szCs w:val="33"/>
          <w:bdr w:val="none" w:sz="0" w:space="0" w:color="auto" w:frame="1"/>
        </w:rPr>
        <w:t>(The Emotional Level)</w:t>
      </w:r>
    </w:p>
    <w:p w14:paraId="403F5D37" w14:textId="77777777" w:rsidR="003D50DB" w:rsidRPr="003D50DB" w:rsidRDefault="003D50DB" w:rsidP="003D50DB">
      <w:pPr>
        <w:shd w:val="clear" w:color="auto" w:fill="FFFFFF"/>
        <w:spacing w:after="300"/>
        <w:rPr>
          <w:rFonts w:ascii="Fira Sans" w:eastAsia="Times New Roman" w:hAnsi="Fira Sans" w:cs="Times New Roman"/>
          <w:color w:val="777777"/>
          <w:sz w:val="27"/>
          <w:szCs w:val="27"/>
        </w:rPr>
      </w:pPr>
      <w:r w:rsidRPr="003D50DB">
        <w:rPr>
          <w:rFonts w:ascii="Fira Sans" w:eastAsia="Times New Roman" w:hAnsi="Fira Sans" w:cs="Times New Roman"/>
          <w:color w:val="777777"/>
          <w:sz w:val="27"/>
          <w:szCs w:val="27"/>
        </w:rPr>
        <w:t>Men need to have a growing conviction that the gospel is true and that God can be trusted. Real trust requires more than just knowledge; it comes from an emotional connection to Christ.</w:t>
      </w:r>
    </w:p>
    <w:p w14:paraId="59E7DEDF" w14:textId="77777777" w:rsidR="003D50DB" w:rsidRPr="003D50DB" w:rsidRDefault="003D50DB" w:rsidP="003D50DB">
      <w:pPr>
        <w:shd w:val="clear" w:color="auto" w:fill="FFFFFF"/>
        <w:spacing w:after="300"/>
        <w:rPr>
          <w:rFonts w:ascii="Fira Sans" w:eastAsia="Times New Roman" w:hAnsi="Fira Sans" w:cs="Times New Roman"/>
          <w:color w:val="777777"/>
          <w:sz w:val="27"/>
          <w:szCs w:val="27"/>
        </w:rPr>
      </w:pPr>
      <w:r w:rsidRPr="003D50DB">
        <w:rPr>
          <w:rFonts w:ascii="Fira Sans" w:eastAsia="Times New Roman" w:hAnsi="Fira Sans" w:cs="Times New Roman"/>
          <w:color w:val="777777"/>
          <w:sz w:val="27"/>
          <w:szCs w:val="27"/>
        </w:rPr>
        <w:t>Think about those whom you trust the most. Do you just know </w:t>
      </w:r>
      <w:r w:rsidRPr="003D50DB">
        <w:rPr>
          <w:rFonts w:ascii="Fira Sans" w:eastAsia="Times New Roman" w:hAnsi="Fira Sans" w:cs="Times New Roman"/>
          <w:i/>
          <w:iCs/>
          <w:color w:val="777777"/>
          <w:sz w:val="27"/>
          <w:szCs w:val="27"/>
          <w:bdr w:val="none" w:sz="0" w:space="0" w:color="auto" w:frame="1"/>
        </w:rPr>
        <w:t>about</w:t>
      </w:r>
      <w:r w:rsidRPr="003D50DB">
        <w:rPr>
          <w:rFonts w:ascii="Fira Sans" w:eastAsia="Times New Roman" w:hAnsi="Fira Sans" w:cs="Times New Roman"/>
          <w:color w:val="777777"/>
          <w:sz w:val="27"/>
          <w:szCs w:val="27"/>
        </w:rPr>
        <w:t> them or do you truly </w:t>
      </w:r>
      <w:r w:rsidRPr="003D50DB">
        <w:rPr>
          <w:rFonts w:ascii="Fira Sans" w:eastAsia="Times New Roman" w:hAnsi="Fira Sans" w:cs="Times New Roman"/>
          <w:i/>
          <w:iCs/>
          <w:color w:val="777777"/>
          <w:sz w:val="27"/>
          <w:szCs w:val="27"/>
          <w:bdr w:val="none" w:sz="0" w:space="0" w:color="auto" w:frame="1"/>
        </w:rPr>
        <w:t>know</w:t>
      </w:r>
      <w:r w:rsidRPr="003D50DB">
        <w:rPr>
          <w:rFonts w:ascii="Fira Sans" w:eastAsia="Times New Roman" w:hAnsi="Fira Sans" w:cs="Times New Roman"/>
          <w:color w:val="777777"/>
          <w:sz w:val="27"/>
          <w:szCs w:val="27"/>
        </w:rPr>
        <w:t> them in relationship and have an emotional connection with them? It’s the same with Christ.</w:t>
      </w:r>
    </w:p>
    <w:p w14:paraId="2F5DED53" w14:textId="77777777" w:rsidR="003D50DB" w:rsidRPr="003D50DB" w:rsidRDefault="003D50DB" w:rsidP="003D50DB">
      <w:pPr>
        <w:shd w:val="clear" w:color="auto" w:fill="FFFFFF"/>
        <w:spacing w:after="300"/>
        <w:rPr>
          <w:rFonts w:ascii="Fira Sans" w:eastAsia="Times New Roman" w:hAnsi="Fira Sans" w:cs="Times New Roman"/>
          <w:color w:val="777777"/>
          <w:sz w:val="27"/>
          <w:szCs w:val="27"/>
        </w:rPr>
      </w:pPr>
      <w:r w:rsidRPr="003D50DB">
        <w:rPr>
          <w:rFonts w:ascii="Fira Sans" w:eastAsia="Times New Roman" w:hAnsi="Fira Sans" w:cs="Times New Roman"/>
          <w:color w:val="777777"/>
          <w:sz w:val="27"/>
          <w:szCs w:val="27"/>
        </w:rPr>
        <w:lastRenderedPageBreak/>
        <w:t>For men to become disciples, their knowledge has to then impact their worldview, causing a shift so that they begin to see things from a biblical perspective, based on what they believe and where they place the core affections of their hearts.</w:t>
      </w:r>
    </w:p>
    <w:p w14:paraId="41665A9A" w14:textId="77777777" w:rsidR="003D50DB" w:rsidRPr="003D50DB" w:rsidRDefault="003D50DB" w:rsidP="003D50DB">
      <w:pPr>
        <w:shd w:val="clear" w:color="auto" w:fill="FFFFFF"/>
        <w:spacing w:after="300"/>
        <w:rPr>
          <w:rFonts w:ascii="Fira Sans" w:eastAsia="Times New Roman" w:hAnsi="Fira Sans" w:cs="Times New Roman"/>
          <w:color w:val="777777"/>
          <w:sz w:val="27"/>
          <w:szCs w:val="27"/>
        </w:rPr>
      </w:pPr>
      <w:r w:rsidRPr="003D50DB">
        <w:rPr>
          <w:rFonts w:ascii="Fira Sans" w:eastAsia="Times New Roman" w:hAnsi="Fira Sans" w:cs="Times New Roman"/>
          <w:color w:val="777777"/>
          <w:sz w:val="27"/>
          <w:szCs w:val="27"/>
        </w:rPr>
        <w:t>Sometimes, a ministry puts too much emphasis on emotion. In this case, men can come to God mainly for an emotional “fix.” Instead of serving God with all of their lives, they base their Christian experience mainly on their feelings, which quickly prove unreliable.</w:t>
      </w:r>
    </w:p>
    <w:p w14:paraId="0EAE8A6F" w14:textId="77777777" w:rsidR="003D50DB" w:rsidRPr="003D50DB" w:rsidRDefault="003D50DB" w:rsidP="003D50DB">
      <w:pPr>
        <w:shd w:val="clear" w:color="auto" w:fill="FFFFFF"/>
        <w:spacing w:before="600" w:after="300"/>
        <w:outlineLvl w:val="3"/>
        <w:rPr>
          <w:rFonts w:ascii="Fira Sans" w:eastAsia="Times New Roman" w:hAnsi="Fira Sans" w:cs="Times New Roman"/>
          <w:b/>
          <w:bCs/>
          <w:color w:val="000000"/>
          <w:sz w:val="33"/>
          <w:szCs w:val="33"/>
        </w:rPr>
      </w:pPr>
      <w:r w:rsidRPr="003D50DB">
        <w:rPr>
          <w:rFonts w:ascii="Fira Sans" w:eastAsia="Times New Roman" w:hAnsi="Fira Sans" w:cs="Times New Roman"/>
          <w:b/>
          <w:bCs/>
          <w:color w:val="000000"/>
          <w:sz w:val="33"/>
          <w:szCs w:val="33"/>
          <w:bdr w:val="none" w:sz="0" w:space="0" w:color="auto" w:frame="1"/>
        </w:rPr>
        <w:t>Hands </w:t>
      </w:r>
      <w:r w:rsidRPr="003D50DB">
        <w:rPr>
          <w:rFonts w:ascii="Fira Sans" w:eastAsia="Times New Roman" w:hAnsi="Fira Sans" w:cs="Times New Roman"/>
          <w:i/>
          <w:iCs/>
          <w:color w:val="000000"/>
          <w:sz w:val="33"/>
          <w:szCs w:val="33"/>
          <w:bdr w:val="none" w:sz="0" w:space="0" w:color="auto" w:frame="1"/>
        </w:rPr>
        <w:t>(The Behavioral Level)</w:t>
      </w:r>
    </w:p>
    <w:p w14:paraId="5901788C" w14:textId="77777777" w:rsidR="003D50DB" w:rsidRPr="003D50DB" w:rsidRDefault="003D50DB" w:rsidP="003D50DB">
      <w:pPr>
        <w:shd w:val="clear" w:color="auto" w:fill="FFFFFF"/>
        <w:spacing w:after="300"/>
        <w:rPr>
          <w:rFonts w:ascii="Fira Sans" w:eastAsia="Times New Roman" w:hAnsi="Fira Sans" w:cs="Times New Roman"/>
          <w:color w:val="777777"/>
          <w:sz w:val="27"/>
          <w:szCs w:val="27"/>
        </w:rPr>
      </w:pPr>
      <w:r w:rsidRPr="003D50DB">
        <w:rPr>
          <w:rFonts w:ascii="Fira Sans" w:eastAsia="Times New Roman" w:hAnsi="Fira Sans" w:cs="Times New Roman"/>
          <w:color w:val="777777"/>
          <w:sz w:val="27"/>
          <w:szCs w:val="27"/>
        </w:rPr>
        <w:t>To really understand the truth of the gospel at the deepest level, you have to put it into practice. For example, it would be unlikely that we could really understand Jesus’ teaching about the poor until we do something to help a person in poverty.</w:t>
      </w:r>
    </w:p>
    <w:p w14:paraId="287A83DA" w14:textId="77777777" w:rsidR="003D50DB" w:rsidRPr="003D50DB" w:rsidRDefault="003D50DB" w:rsidP="003D50DB">
      <w:pPr>
        <w:shd w:val="clear" w:color="auto" w:fill="FFFFFF"/>
        <w:spacing w:after="300"/>
        <w:rPr>
          <w:rFonts w:ascii="Fira Sans" w:eastAsia="Times New Roman" w:hAnsi="Fira Sans" w:cs="Times New Roman"/>
          <w:color w:val="777777"/>
          <w:sz w:val="27"/>
          <w:szCs w:val="27"/>
        </w:rPr>
      </w:pPr>
      <w:r w:rsidRPr="003D50DB">
        <w:rPr>
          <w:rFonts w:ascii="Fira Sans" w:eastAsia="Times New Roman" w:hAnsi="Fira Sans" w:cs="Times New Roman"/>
          <w:color w:val="777777"/>
          <w:sz w:val="27"/>
          <w:szCs w:val="27"/>
        </w:rPr>
        <w:t>To help men live as disciples, we must always strive to give them the opportunity to live out what they are learning through our ministry.</w:t>
      </w:r>
    </w:p>
    <w:p w14:paraId="7F2118BC" w14:textId="77777777" w:rsidR="003D50DB" w:rsidRPr="003D50DB" w:rsidRDefault="003D50DB" w:rsidP="003D50DB">
      <w:pPr>
        <w:shd w:val="clear" w:color="auto" w:fill="FFFFFF"/>
        <w:spacing w:after="300"/>
        <w:rPr>
          <w:rFonts w:ascii="Fira Sans" w:eastAsia="Times New Roman" w:hAnsi="Fira Sans" w:cs="Times New Roman"/>
          <w:color w:val="777777"/>
          <w:sz w:val="27"/>
          <w:szCs w:val="27"/>
        </w:rPr>
      </w:pPr>
      <w:r w:rsidRPr="003D50DB">
        <w:rPr>
          <w:rFonts w:ascii="Fira Sans" w:eastAsia="Times New Roman" w:hAnsi="Fira Sans" w:cs="Times New Roman"/>
          <w:color w:val="777777"/>
          <w:sz w:val="27"/>
          <w:szCs w:val="27"/>
        </w:rPr>
        <w:t>Sometimes, however, a ministry puts too much emphasis on performance, behavior, or duty. When this persists, men will define Christianity mainly in terms of whether they are fulfilling a certain set of rules or expectations. This easily becomes a “works-based” righteousness that will eventually alienate a person from God and His grace. It’s what Paul warns the Galatians about again and again—trading the beauty of the gospel of grace for the law that only brings death.</w:t>
      </w:r>
    </w:p>
    <w:p w14:paraId="33BEDCA2" w14:textId="77777777" w:rsidR="003D50DB" w:rsidRPr="003D50DB" w:rsidRDefault="003D50DB" w:rsidP="003D50DB">
      <w:pPr>
        <w:shd w:val="clear" w:color="auto" w:fill="FFFFFF"/>
        <w:spacing w:before="600" w:after="300"/>
        <w:outlineLvl w:val="2"/>
        <w:rPr>
          <w:rFonts w:ascii="Fira Sans" w:eastAsia="Times New Roman" w:hAnsi="Fira Sans" w:cs="Times New Roman"/>
          <w:b/>
          <w:bCs/>
          <w:color w:val="000000"/>
          <w:sz w:val="39"/>
          <w:szCs w:val="39"/>
        </w:rPr>
      </w:pPr>
      <w:r w:rsidRPr="003D50DB">
        <w:rPr>
          <w:rFonts w:ascii="Fira Sans" w:eastAsia="Times New Roman" w:hAnsi="Fira Sans" w:cs="Times New Roman"/>
          <w:b/>
          <w:bCs/>
          <w:color w:val="000000"/>
          <w:sz w:val="39"/>
          <w:szCs w:val="39"/>
        </w:rPr>
        <w:t>The Head, Heart, and Hands of a Disciple</w:t>
      </w:r>
    </w:p>
    <w:p w14:paraId="3C2301E7" w14:textId="77777777" w:rsidR="003D50DB" w:rsidRPr="003D50DB" w:rsidRDefault="003D50DB" w:rsidP="003D50DB">
      <w:pPr>
        <w:shd w:val="clear" w:color="auto" w:fill="FFFFFF"/>
        <w:spacing w:after="300"/>
        <w:rPr>
          <w:rFonts w:ascii="Fira Sans" w:eastAsia="Times New Roman" w:hAnsi="Fira Sans" w:cs="Times New Roman"/>
          <w:color w:val="777777"/>
          <w:sz w:val="27"/>
          <w:szCs w:val="27"/>
        </w:rPr>
      </w:pPr>
      <w:r w:rsidRPr="003D50DB">
        <w:rPr>
          <w:rFonts w:ascii="Fira Sans" w:eastAsia="Times New Roman" w:hAnsi="Fira Sans" w:cs="Times New Roman"/>
          <w:color w:val="777777"/>
          <w:sz w:val="27"/>
          <w:szCs w:val="27"/>
        </w:rPr>
        <w:t>In your ministry to men, strive for a balanced approach so that men learn the truth at all three of these levels.</w:t>
      </w:r>
    </w:p>
    <w:p w14:paraId="260CC699" w14:textId="77777777" w:rsidR="003D50DB" w:rsidRPr="003D50DB" w:rsidRDefault="003D50DB" w:rsidP="003D50DB">
      <w:pPr>
        <w:shd w:val="clear" w:color="auto" w:fill="FFFFFF"/>
        <w:spacing w:after="300"/>
        <w:rPr>
          <w:rFonts w:ascii="Fira Sans" w:eastAsia="Times New Roman" w:hAnsi="Fira Sans" w:cs="Times New Roman"/>
          <w:color w:val="777777"/>
          <w:sz w:val="27"/>
          <w:szCs w:val="27"/>
        </w:rPr>
      </w:pPr>
      <w:r w:rsidRPr="003D50DB">
        <w:rPr>
          <w:rFonts w:ascii="Fira Sans" w:eastAsia="Times New Roman" w:hAnsi="Fira Sans" w:cs="Times New Roman"/>
          <w:color w:val="777777"/>
          <w:sz w:val="27"/>
          <w:szCs w:val="27"/>
        </w:rPr>
        <w:t>Take a minute to consider all of the ways your church interacts with men. Make a list of all the opportunities they have to grow as a disciple of Jesus in each of the three ways above.</w:t>
      </w:r>
    </w:p>
    <w:p w14:paraId="532BA097" w14:textId="77777777" w:rsidR="003D50DB" w:rsidRPr="003D50DB" w:rsidRDefault="003D50DB" w:rsidP="003D50DB">
      <w:pPr>
        <w:shd w:val="clear" w:color="auto" w:fill="FFFFFF"/>
        <w:spacing w:after="300"/>
        <w:rPr>
          <w:rFonts w:ascii="Fira Sans" w:eastAsia="Times New Roman" w:hAnsi="Fira Sans" w:cs="Times New Roman"/>
          <w:color w:val="777777"/>
          <w:sz w:val="27"/>
          <w:szCs w:val="27"/>
        </w:rPr>
      </w:pPr>
      <w:r w:rsidRPr="003D50DB">
        <w:rPr>
          <w:rFonts w:ascii="Fira Sans" w:eastAsia="Times New Roman" w:hAnsi="Fira Sans" w:cs="Times New Roman"/>
          <w:color w:val="777777"/>
          <w:sz w:val="27"/>
          <w:szCs w:val="27"/>
        </w:rPr>
        <w:t>Here are some examples to help you brainstorm:</w:t>
      </w:r>
    </w:p>
    <w:p w14:paraId="4BBCA5DC" w14:textId="77777777" w:rsidR="003D50DB" w:rsidRPr="003D50DB" w:rsidRDefault="003D50DB" w:rsidP="003D50DB">
      <w:pPr>
        <w:numPr>
          <w:ilvl w:val="0"/>
          <w:numId w:val="1"/>
        </w:numPr>
        <w:shd w:val="clear" w:color="auto" w:fill="FFFFFF"/>
        <w:spacing w:before="100" w:beforeAutospacing="1" w:after="100" w:afterAutospacing="1"/>
        <w:ind w:left="450"/>
        <w:rPr>
          <w:rFonts w:ascii="Fira Sans" w:eastAsia="Times New Roman" w:hAnsi="Fira Sans" w:cs="Times New Roman"/>
          <w:color w:val="777777"/>
          <w:sz w:val="27"/>
          <w:szCs w:val="27"/>
        </w:rPr>
      </w:pPr>
      <w:r w:rsidRPr="003D50DB">
        <w:rPr>
          <w:rFonts w:ascii="Fira Sans" w:eastAsia="Times New Roman" w:hAnsi="Fira Sans" w:cs="Times New Roman"/>
          <w:color w:val="777777"/>
          <w:sz w:val="27"/>
          <w:szCs w:val="27"/>
        </w:rPr>
        <w:lastRenderedPageBreak/>
        <w:t>Head: Sunday School, New Members Class, Apologetics</w:t>
      </w:r>
    </w:p>
    <w:p w14:paraId="1F33BD12" w14:textId="77777777" w:rsidR="003D50DB" w:rsidRPr="003D50DB" w:rsidRDefault="003D50DB" w:rsidP="003D50DB">
      <w:pPr>
        <w:numPr>
          <w:ilvl w:val="0"/>
          <w:numId w:val="1"/>
        </w:numPr>
        <w:shd w:val="clear" w:color="auto" w:fill="FFFFFF"/>
        <w:spacing w:before="100" w:beforeAutospacing="1" w:after="100" w:afterAutospacing="1"/>
        <w:ind w:left="450"/>
        <w:rPr>
          <w:rFonts w:ascii="Fira Sans" w:eastAsia="Times New Roman" w:hAnsi="Fira Sans" w:cs="Times New Roman"/>
          <w:color w:val="777777"/>
          <w:sz w:val="27"/>
          <w:szCs w:val="27"/>
        </w:rPr>
      </w:pPr>
      <w:r w:rsidRPr="003D50DB">
        <w:rPr>
          <w:rFonts w:ascii="Fira Sans" w:eastAsia="Times New Roman" w:hAnsi="Fira Sans" w:cs="Times New Roman"/>
          <w:color w:val="777777"/>
          <w:sz w:val="27"/>
          <w:szCs w:val="27"/>
        </w:rPr>
        <w:t>Heart: Small Groups, Application-Based Bible Study, Sharing of Testimony</w:t>
      </w:r>
    </w:p>
    <w:p w14:paraId="1EE90E58" w14:textId="77777777" w:rsidR="003D50DB" w:rsidRPr="003D50DB" w:rsidRDefault="003D50DB" w:rsidP="003D50DB">
      <w:pPr>
        <w:numPr>
          <w:ilvl w:val="0"/>
          <w:numId w:val="1"/>
        </w:numPr>
        <w:shd w:val="clear" w:color="auto" w:fill="FFFFFF"/>
        <w:spacing w:before="100" w:beforeAutospacing="1" w:after="100" w:afterAutospacing="1"/>
        <w:ind w:left="450"/>
        <w:rPr>
          <w:rFonts w:ascii="Fira Sans" w:eastAsia="Times New Roman" w:hAnsi="Fira Sans" w:cs="Times New Roman"/>
          <w:color w:val="777777"/>
          <w:sz w:val="27"/>
          <w:szCs w:val="27"/>
        </w:rPr>
      </w:pPr>
      <w:r w:rsidRPr="003D50DB">
        <w:rPr>
          <w:rFonts w:ascii="Fira Sans" w:eastAsia="Times New Roman" w:hAnsi="Fira Sans" w:cs="Times New Roman"/>
          <w:color w:val="777777"/>
          <w:sz w:val="27"/>
          <w:szCs w:val="27"/>
        </w:rPr>
        <w:t>Hands: Jail Ministry, Habitat for Humanity, Youth Mentoring Program</w:t>
      </w:r>
    </w:p>
    <w:p w14:paraId="6DD7FF49" w14:textId="77777777" w:rsidR="003D50DB" w:rsidRPr="003D50DB" w:rsidRDefault="003D50DB" w:rsidP="003D50DB">
      <w:pPr>
        <w:shd w:val="clear" w:color="auto" w:fill="FFFFFF"/>
        <w:spacing w:after="300"/>
        <w:rPr>
          <w:rFonts w:ascii="Fira Sans" w:eastAsia="Times New Roman" w:hAnsi="Fira Sans" w:cs="Times New Roman"/>
          <w:color w:val="777777"/>
          <w:sz w:val="27"/>
          <w:szCs w:val="27"/>
        </w:rPr>
      </w:pPr>
      <w:r w:rsidRPr="003D50DB">
        <w:rPr>
          <w:rFonts w:ascii="Fira Sans" w:eastAsia="Times New Roman" w:hAnsi="Fira Sans" w:cs="Times New Roman"/>
          <w:color w:val="777777"/>
          <w:sz w:val="27"/>
          <w:szCs w:val="27"/>
        </w:rPr>
        <w:t>Now look over your list. Are your ministry’s current efforts balanced? In which of these three ways do you need to offer men more opportunities to engage with the gospel?</w:t>
      </w:r>
    </w:p>
    <w:p w14:paraId="12699200" w14:textId="77777777" w:rsidR="003D50DB" w:rsidRPr="003D50DB" w:rsidRDefault="003D50DB" w:rsidP="003D50DB">
      <w:pPr>
        <w:shd w:val="clear" w:color="auto" w:fill="FFFFFF"/>
        <w:spacing w:after="300"/>
        <w:rPr>
          <w:rFonts w:ascii="Fira Sans" w:eastAsia="Times New Roman" w:hAnsi="Fira Sans" w:cs="Times New Roman"/>
          <w:color w:val="777777"/>
          <w:sz w:val="27"/>
          <w:szCs w:val="27"/>
        </w:rPr>
      </w:pPr>
      <w:r w:rsidRPr="003D50DB">
        <w:rPr>
          <w:rFonts w:ascii="Fira Sans" w:eastAsia="Times New Roman" w:hAnsi="Fira Sans" w:cs="Times New Roman"/>
          <w:color w:val="777777"/>
          <w:sz w:val="27"/>
          <w:szCs w:val="27"/>
        </w:rPr>
        <w:t>Pray that God would lead you in helping men grow in what they know, what they believe, and how they live it out—becoming spiritually-mature disciples who then help other men become the same.</w:t>
      </w:r>
    </w:p>
    <w:p w14:paraId="16D28734" w14:textId="77777777" w:rsidR="00402F07" w:rsidRDefault="003D50DB"/>
    <w:sectPr w:rsidR="00402F07" w:rsidSect="006C4DC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Fira Sans">
    <w:altName w:val="Cambria"/>
    <w:panose1 w:val="020B06040202020202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474460B"/>
    <w:multiLevelType w:val="multilevel"/>
    <w:tmpl w:val="9440F3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50DB"/>
    <w:rsid w:val="00385ADE"/>
    <w:rsid w:val="003B7094"/>
    <w:rsid w:val="003D50DB"/>
    <w:rsid w:val="00486A49"/>
    <w:rsid w:val="006C4D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DB092E7"/>
  <w15:chartTrackingRefBased/>
  <w15:docId w15:val="{F69DC923-6E59-9842-B4F9-017257923A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2">
    <w:name w:val="heading 2"/>
    <w:basedOn w:val="Normal"/>
    <w:link w:val="Heading2Char"/>
    <w:uiPriority w:val="9"/>
    <w:qFormat/>
    <w:rsid w:val="003D50DB"/>
    <w:pPr>
      <w:spacing w:before="100" w:beforeAutospacing="1" w:after="100" w:afterAutospacing="1"/>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3D50DB"/>
    <w:pPr>
      <w:spacing w:before="100" w:beforeAutospacing="1" w:after="100" w:afterAutospacing="1"/>
      <w:outlineLvl w:val="2"/>
    </w:pPr>
    <w:rPr>
      <w:rFonts w:ascii="Times New Roman" w:eastAsia="Times New Roman" w:hAnsi="Times New Roman" w:cs="Times New Roman"/>
      <w:b/>
      <w:bCs/>
      <w:sz w:val="27"/>
      <w:szCs w:val="27"/>
    </w:rPr>
  </w:style>
  <w:style w:type="paragraph" w:styleId="Heading4">
    <w:name w:val="heading 4"/>
    <w:basedOn w:val="Normal"/>
    <w:link w:val="Heading4Char"/>
    <w:uiPriority w:val="9"/>
    <w:qFormat/>
    <w:rsid w:val="003D50DB"/>
    <w:pPr>
      <w:spacing w:before="100" w:beforeAutospacing="1" w:after="100" w:afterAutospacing="1"/>
      <w:outlineLvl w:val="3"/>
    </w:pPr>
    <w:rPr>
      <w:rFonts w:ascii="Times New Roman" w:eastAsia="Times New Roman" w:hAnsi="Times New Roman" w:cs="Times New Roman"/>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3D50DB"/>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3D50DB"/>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uiPriority w:val="9"/>
    <w:rsid w:val="003D50DB"/>
    <w:rPr>
      <w:rFonts w:ascii="Times New Roman" w:eastAsia="Times New Roman" w:hAnsi="Times New Roman" w:cs="Times New Roman"/>
      <w:b/>
      <w:bCs/>
    </w:rPr>
  </w:style>
  <w:style w:type="character" w:customStyle="1" w:styleId="date">
    <w:name w:val="date"/>
    <w:basedOn w:val="DefaultParagraphFont"/>
    <w:rsid w:val="003D50DB"/>
  </w:style>
  <w:style w:type="character" w:styleId="Hyperlink">
    <w:name w:val="Hyperlink"/>
    <w:basedOn w:val="DefaultParagraphFont"/>
    <w:uiPriority w:val="99"/>
    <w:semiHidden/>
    <w:unhideWhenUsed/>
    <w:rsid w:val="003D50DB"/>
    <w:rPr>
      <w:color w:val="0000FF"/>
      <w:u w:val="single"/>
    </w:rPr>
  </w:style>
  <w:style w:type="character" w:customStyle="1" w:styleId="categories">
    <w:name w:val="categories"/>
    <w:basedOn w:val="DefaultParagraphFont"/>
    <w:rsid w:val="003D50DB"/>
  </w:style>
  <w:style w:type="paragraph" w:styleId="NormalWeb">
    <w:name w:val="Normal (Web)"/>
    <w:basedOn w:val="Normal"/>
    <w:uiPriority w:val="99"/>
    <w:semiHidden/>
    <w:unhideWhenUsed/>
    <w:rsid w:val="003D50DB"/>
    <w:pPr>
      <w:spacing w:before="100" w:beforeAutospacing="1" w:after="100" w:afterAutospacing="1"/>
    </w:pPr>
    <w:rPr>
      <w:rFonts w:ascii="Times New Roman" w:eastAsia="Times New Roman" w:hAnsi="Times New Roman" w:cs="Times New Roman"/>
    </w:rPr>
  </w:style>
  <w:style w:type="character" w:styleId="Emphasis">
    <w:name w:val="Emphasis"/>
    <w:basedOn w:val="DefaultParagraphFont"/>
    <w:uiPriority w:val="20"/>
    <w:qFormat/>
    <w:rsid w:val="003D50DB"/>
    <w:rPr>
      <w:i/>
      <w:iCs/>
    </w:rPr>
  </w:style>
  <w:style w:type="character" w:styleId="Strong">
    <w:name w:val="Strong"/>
    <w:basedOn w:val="DefaultParagraphFont"/>
    <w:uiPriority w:val="22"/>
    <w:qFormat/>
    <w:rsid w:val="003D50D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8819318">
      <w:bodyDiv w:val="1"/>
      <w:marLeft w:val="0"/>
      <w:marRight w:val="0"/>
      <w:marTop w:val="0"/>
      <w:marBottom w:val="0"/>
      <w:divBdr>
        <w:top w:val="none" w:sz="0" w:space="0" w:color="auto"/>
        <w:left w:val="none" w:sz="0" w:space="0" w:color="auto"/>
        <w:bottom w:val="none" w:sz="0" w:space="0" w:color="auto"/>
        <w:right w:val="none" w:sz="0" w:space="0" w:color="auto"/>
      </w:divBdr>
      <w:divsChild>
        <w:div w:id="204103295">
          <w:marLeft w:val="0"/>
          <w:marRight w:val="0"/>
          <w:marTop w:val="0"/>
          <w:marBottom w:val="375"/>
          <w:divBdr>
            <w:top w:val="single" w:sz="2" w:space="0" w:color="E8E8E8"/>
            <w:left w:val="single" w:sz="2" w:space="0" w:color="E8E8E8"/>
            <w:bottom w:val="single" w:sz="6" w:space="15" w:color="E8E8E8"/>
            <w:right w:val="single" w:sz="2" w:space="0" w:color="E8E8E8"/>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nomanleftbehind.org/model/" TargetMode="External"/><Relationship Id="rId3" Type="http://schemas.openxmlformats.org/officeDocument/2006/relationships/settings" Target="settings.xml"/><Relationship Id="rId7" Type="http://schemas.openxmlformats.org/officeDocument/2006/relationships/hyperlink" Target="https://maninthemirror.org/2019/01/21/what-is-a-discipl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maninthemirror.org/category/equipping-men/" TargetMode="External"/><Relationship Id="rId5" Type="http://schemas.openxmlformats.org/officeDocument/2006/relationships/hyperlink" Target="https://maninthemirror.org/2019/10/21/are-you-reaching-mens-heads-hearts-and-hands/"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775</Words>
  <Characters>3545</Characters>
  <Application>Microsoft Office Word</Application>
  <DocSecurity>0</DocSecurity>
  <Lines>110</Lines>
  <Paragraphs>39</Paragraphs>
  <ScaleCrop>false</ScaleCrop>
  <Company/>
  <LinksUpToDate>false</LinksUpToDate>
  <CharactersWithSpaces>4281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Monte Cyr</dc:creator>
  <cp:keywords/>
  <dc:description/>
  <cp:lastModifiedBy>Monte Cyr</cp:lastModifiedBy>
  <cp:revision>1</cp:revision>
  <dcterms:created xsi:type="dcterms:W3CDTF">2019-10-24T22:55:00Z</dcterms:created>
  <dcterms:modified xsi:type="dcterms:W3CDTF">2019-10-24T22:55:00Z</dcterms:modified>
</cp:coreProperties>
</file>